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Заявка на </w:t>
      </w:r>
      <w:r>
        <w:rPr>
          <w:rFonts w:ascii="Times New Roman" w:hAnsi="Times New Roman" w:cs="Times New Roman"/>
          <w:b/>
          <w:sz w:val="32"/>
          <w:szCs w:val="32"/>
        </w:rPr>
        <w:t xml:space="preserve">участие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/>
    </w:p>
    <w:p>
      <w:pPr>
        <w:jc w:val="center"/>
        <w:spacing w:after="1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мастер-класса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тему: </w:t>
      </w:r>
      <w:r/>
    </w:p>
    <w:p>
      <w:pPr>
        <w:jc w:val="center"/>
        <w:spacing w:after="120"/>
        <w:rPr>
          <w:rFonts w:ascii="Times New Roman" w:hAnsi="Times New Roman" w:cs="Times New Roman" w:eastAsia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sz w:val="28"/>
          <w:szCs w:val="28"/>
          <w:lang w:eastAsia="ru-RU"/>
        </w:rPr>
        <w:t xml:space="preserve">Мастер-класс «Определения начальной (максимальной) цены контракта и составление сметы контракта в Программе ГРАНД-Смета 2022.1»</w:t>
      </w:r>
      <w:r/>
    </w:p>
    <w:p>
      <w:pPr>
        <w:jc w:val="center"/>
        <w:spacing w:after="1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мастер-класса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26 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bookmarkStart w:id="0" w:name="_GoBack"/>
      <w:r/>
      <w:bookmarkEnd w:id="0"/>
      <w:r/>
      <w:r/>
    </w:p>
    <w:p>
      <w:pPr>
        <w:jc w:val="center"/>
        <w:spacing w:after="1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Заполненную заявку необходимо направить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электронную почту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техподдержки ГК АВИ Центр </w:t>
      </w:r>
      <w:r/>
    </w:p>
    <w:p>
      <w:pPr>
        <w:jc w:val="center"/>
        <w:spacing w:after="120"/>
        <w:rPr>
          <w:rFonts w:ascii="Times New Roman" w:hAnsi="Times New Roman" w:cs="Times New Roman"/>
          <w:bCs/>
          <w:sz w:val="28"/>
          <w:szCs w:val="28"/>
          <w:lang w:val="en-US"/>
        </w:rPr>
      </w:pPr>
      <w:r/>
      <w:hyperlink r:id="rId8" w:tooltip="mailto:smeta1@avicentr.ru" w:history="1">
        <w:r>
          <w:rPr>
            <w:rStyle w:val="602"/>
            <w:rFonts w:ascii="Times New Roman" w:hAnsi="Times New Roman" w:cs="Times New Roman"/>
            <w:bCs/>
            <w:sz w:val="28"/>
            <w:szCs w:val="28"/>
            <w:lang w:val="en-US"/>
          </w:rPr>
          <w:t xml:space="preserve">smeta</w:t>
        </w:r>
        <w:r>
          <w:rPr>
            <w:rStyle w:val="602"/>
            <w:rFonts w:ascii="Times New Roman" w:hAnsi="Times New Roman" w:cs="Times New Roman"/>
            <w:bCs/>
            <w:sz w:val="28"/>
            <w:szCs w:val="28"/>
          </w:rPr>
          <w:t xml:space="preserve">1@</w:t>
        </w:r>
        <w:r>
          <w:rPr>
            <w:rStyle w:val="602"/>
            <w:rFonts w:ascii="Times New Roman" w:hAnsi="Times New Roman" w:cs="Times New Roman"/>
            <w:bCs/>
            <w:sz w:val="28"/>
            <w:szCs w:val="28"/>
            <w:lang w:val="en-US"/>
          </w:rPr>
          <w:t xml:space="preserve">avicentr</w:t>
        </w:r>
        <w:r>
          <w:rPr>
            <w:rStyle w:val="602"/>
            <w:rFonts w:ascii="Times New Roman" w:hAnsi="Times New Roman" w:cs="Times New Roman"/>
            <w:bCs/>
            <w:sz w:val="28"/>
            <w:szCs w:val="28"/>
          </w:rPr>
          <w:t xml:space="preserve">.</w:t>
        </w:r>
        <w:r>
          <w:rPr>
            <w:rStyle w:val="602"/>
            <w:rFonts w:ascii="Times New Roman" w:hAnsi="Times New Roman" w:cs="Times New Roman"/>
            <w:bCs/>
            <w:sz w:val="28"/>
            <w:szCs w:val="28"/>
            <w:lang w:val="en-US"/>
          </w:rPr>
          <w:t xml:space="preserve">ru</w:t>
        </w:r>
      </w:hyperlink>
      <w:r/>
      <w:r/>
    </w:p>
    <w:tbl>
      <w:tblPr>
        <w:tblW w:w="94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78"/>
        <w:gridCol w:w="6237"/>
      </w:tblGrid>
      <w:tr>
        <w:trPr>
          <w:trHeight w:val="1160"/>
        </w:trPr>
        <w:tc>
          <w:tcPr>
            <w:tcW w:w="3178" w:type="dxa"/>
            <w:textDirection w:val="lrTb"/>
            <w:noWrap w:val="false"/>
          </w:tcPr>
          <w:p>
            <w:pPr>
              <w:spacing w:before="120" w:line="20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 участника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837"/>
        </w:trPr>
        <w:tc>
          <w:tcPr>
            <w:tcW w:w="3178" w:type="dxa"/>
            <w:textDirection w:val="lrTb"/>
            <w:noWrap w:val="false"/>
          </w:tcPr>
          <w:p>
            <w:pPr>
              <w:spacing w:before="120" w:line="20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703"/>
        </w:trPr>
        <w:tc>
          <w:tcPr>
            <w:tcW w:w="3178" w:type="dxa"/>
            <w:textDirection w:val="lrTb"/>
            <w:noWrap w:val="false"/>
          </w:tcPr>
          <w:p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mail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2262"/>
        </w:trPr>
        <w:tc>
          <w:tcPr>
            <w:tcW w:w="3178" w:type="dxa"/>
            <w:textDirection w:val="lrTb"/>
            <w:noWrap w:val="false"/>
          </w:tcPr>
          <w:p>
            <w:pPr>
              <w:spacing w:before="120" w:line="20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работы (наименование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адрес организации)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uiPriority w:val="99"/>
    <w:rPr>
      <w:color w:val="0000FF"/>
      <w:u w:val="single"/>
    </w:rPr>
  </w:style>
  <w:style w:type="character" w:styleId="603" w:customStyle="1">
    <w:name w:val="Unresolved Mention"/>
    <w:basedOn w:val="599"/>
    <w:uiPriority w:val="99"/>
    <w:semiHidden/>
    <w:unhideWhenUsed/>
    <w:rPr>
      <w:color w:val="605E5C"/>
      <w:shd w:val="clear" w:color="auto" w:fill="e1dfdd"/>
    </w:rPr>
  </w:style>
  <w:style w:type="character" w:styleId="604">
    <w:name w:val="FollowedHyperlink"/>
    <w:basedOn w:val="599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meta1@avicen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Комаров</dc:creator>
  <cp:keywords/>
  <dc:description/>
  <cp:lastModifiedBy>Гучмазова Валерия Владимировна</cp:lastModifiedBy>
  <cp:revision>14</cp:revision>
  <dcterms:created xsi:type="dcterms:W3CDTF">2021-10-14T13:17:00Z</dcterms:created>
  <dcterms:modified xsi:type="dcterms:W3CDTF">2022-07-08T13:45:48Z</dcterms:modified>
</cp:coreProperties>
</file>